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right="0" w:rightChars="0"/>
        <w:jc w:val="center"/>
        <w:textAlignment w:val="auto"/>
        <w:outlineLvl w:val="9"/>
        <w:rPr>
          <w:rFonts w:ascii="仿宋" w:hAnsi="仿宋" w:eastAsia="仿宋" w:cs="仿宋"/>
          <w:color w:val="333333"/>
          <w:kern w:val="0"/>
          <w:sz w:val="32"/>
          <w:szCs w:val="32"/>
          <w:shd w:val="clear" w:color="auto" w:fill="FFFFFF"/>
          <w:lang w:val="en-US" w:eastAsia="zh-CN" w:bidi="ar"/>
        </w:rPr>
      </w:pPr>
      <w:bookmarkStart w:id="0" w:name="_GoBack"/>
      <w:bookmarkEnd w:id="0"/>
    </w:p>
    <w:p>
      <w:pPr>
        <w:spacing w:line="556" w:lineRule="exact"/>
        <w:rPr>
          <w:rFonts w:hint="eastAsia" w:ascii="黑体" w:hAnsi="黑体" w:eastAsia="黑体" w:cs="黑体"/>
          <w:sz w:val="28"/>
          <w:szCs w:val="28"/>
        </w:rPr>
      </w:pPr>
      <w:r>
        <w:rPr>
          <w:rFonts w:hint="eastAsia" w:ascii="黑体" w:hAnsi="黑体" w:eastAsia="黑体" w:cs="黑体"/>
          <w:sz w:val="28"/>
          <w:szCs w:val="28"/>
        </w:rPr>
        <w:t>附件</w:t>
      </w:r>
      <w:r>
        <w:rPr>
          <w:rFonts w:hint="eastAsia" w:ascii="黑体" w:hAnsi="黑体" w:eastAsia="黑体" w:cs="黑体"/>
          <w:sz w:val="28"/>
          <w:szCs w:val="28"/>
          <w:lang w:val="en-US" w:eastAsia="zh-CN"/>
        </w:rPr>
        <w:t>1：</w:t>
      </w:r>
    </w:p>
    <w:tbl>
      <w:tblPr>
        <w:tblStyle w:val="5"/>
        <w:tblpPr w:leftFromText="180" w:rightFromText="180" w:vertAnchor="text" w:horzAnchor="page" w:tblpX="1336" w:tblpY="767"/>
        <w:tblOverlap w:val="neve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140"/>
        <w:gridCol w:w="789"/>
        <w:gridCol w:w="2478"/>
        <w:gridCol w:w="1661"/>
        <w:gridCol w:w="1440"/>
        <w:gridCol w:w="1158"/>
        <w:gridCol w:w="2781"/>
        <w:gridCol w:w="1530"/>
        <w:gridCol w:w="11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3" w:hRule="atLeast"/>
        </w:trPr>
        <w:tc>
          <w:tcPr>
            <w:tcW w:w="114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黑体" w:hAnsi="黑体" w:eastAsia="黑体" w:cs="黑体"/>
                <w:b/>
                <w:i w:val="0"/>
                <w:color w:val="000000"/>
                <w:sz w:val="21"/>
                <w:szCs w:val="21"/>
                <w:u w:val="none"/>
              </w:rPr>
            </w:pPr>
            <w:r>
              <w:rPr>
                <w:rFonts w:hint="eastAsia" w:ascii="黑体" w:hAnsi="黑体" w:eastAsia="黑体" w:cs="黑体"/>
                <w:b/>
                <w:i w:val="0"/>
                <w:color w:val="000000"/>
                <w:kern w:val="0"/>
                <w:sz w:val="21"/>
                <w:szCs w:val="21"/>
                <w:u w:val="none"/>
                <w:lang w:val="en-US" w:eastAsia="zh-CN" w:bidi="ar"/>
              </w:rPr>
              <w:t>招聘岗位</w:t>
            </w:r>
          </w:p>
        </w:tc>
        <w:tc>
          <w:tcPr>
            <w:tcW w:w="78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黑体" w:hAnsi="黑体" w:eastAsia="黑体" w:cs="黑体"/>
                <w:b/>
                <w:i w:val="0"/>
                <w:color w:val="000000"/>
                <w:sz w:val="21"/>
                <w:szCs w:val="21"/>
                <w:u w:val="none"/>
              </w:rPr>
            </w:pPr>
            <w:r>
              <w:rPr>
                <w:rFonts w:hint="eastAsia" w:ascii="黑体" w:hAnsi="黑体" w:eastAsia="黑体" w:cs="黑体"/>
                <w:b/>
                <w:i w:val="0"/>
                <w:color w:val="000000"/>
                <w:kern w:val="0"/>
                <w:sz w:val="21"/>
                <w:szCs w:val="21"/>
                <w:u w:val="none"/>
                <w:lang w:val="en-US" w:eastAsia="zh-CN" w:bidi="ar"/>
              </w:rPr>
              <w:t>名额</w:t>
            </w:r>
          </w:p>
        </w:tc>
        <w:tc>
          <w:tcPr>
            <w:tcW w:w="9518"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黑体" w:hAnsi="黑体" w:eastAsia="黑体" w:cs="黑体"/>
                <w:b/>
                <w:i w:val="0"/>
                <w:color w:val="000000"/>
                <w:sz w:val="21"/>
                <w:szCs w:val="21"/>
                <w:u w:val="none"/>
              </w:rPr>
            </w:pPr>
            <w:r>
              <w:rPr>
                <w:rFonts w:hint="eastAsia" w:ascii="黑体" w:hAnsi="黑体" w:eastAsia="黑体" w:cs="黑体"/>
                <w:b/>
                <w:i w:val="0"/>
                <w:color w:val="000000"/>
                <w:kern w:val="0"/>
                <w:sz w:val="21"/>
                <w:szCs w:val="21"/>
                <w:u w:val="none"/>
                <w:lang w:val="en-US" w:eastAsia="zh-CN" w:bidi="ar"/>
              </w:rPr>
              <w:t>岗位资格条件</w:t>
            </w:r>
          </w:p>
        </w:tc>
        <w:tc>
          <w:tcPr>
            <w:tcW w:w="153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黑体" w:hAnsi="黑体" w:eastAsia="黑体" w:cs="黑体"/>
                <w:b/>
                <w:i w:val="0"/>
                <w:color w:val="000000"/>
                <w:sz w:val="21"/>
                <w:szCs w:val="21"/>
                <w:u w:val="none"/>
              </w:rPr>
            </w:pPr>
            <w:r>
              <w:rPr>
                <w:rFonts w:hint="eastAsia" w:ascii="黑体" w:hAnsi="黑体" w:eastAsia="黑体" w:cs="黑体"/>
                <w:b/>
                <w:i w:val="0"/>
                <w:color w:val="000000"/>
                <w:kern w:val="0"/>
                <w:sz w:val="21"/>
                <w:szCs w:val="21"/>
                <w:u w:val="none"/>
                <w:lang w:val="en-US" w:eastAsia="zh-CN" w:bidi="ar"/>
              </w:rPr>
              <w:t>薪酬待遇</w:t>
            </w:r>
            <w:r>
              <w:rPr>
                <w:rFonts w:hint="eastAsia" w:ascii="黑体" w:hAnsi="黑体" w:eastAsia="黑体" w:cs="黑体"/>
                <w:b/>
                <w:i w:val="0"/>
                <w:color w:val="000000"/>
                <w:kern w:val="0"/>
                <w:sz w:val="21"/>
                <w:szCs w:val="21"/>
                <w:u w:val="none"/>
                <w:lang w:val="en-US" w:eastAsia="zh-CN" w:bidi="ar"/>
              </w:rPr>
              <w:br w:type="textWrapping"/>
            </w:r>
            <w:r>
              <w:rPr>
                <w:rFonts w:hint="eastAsia" w:ascii="黑体" w:hAnsi="黑体" w:eastAsia="黑体" w:cs="黑体"/>
                <w:b/>
                <w:i w:val="0"/>
                <w:color w:val="000000"/>
                <w:kern w:val="0"/>
                <w:sz w:val="21"/>
                <w:szCs w:val="21"/>
                <w:u w:val="none"/>
                <w:lang w:val="en-US" w:eastAsia="zh-CN" w:bidi="ar"/>
              </w:rPr>
              <w:t>（万元/年）</w:t>
            </w:r>
          </w:p>
        </w:tc>
        <w:tc>
          <w:tcPr>
            <w:tcW w:w="116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黑体" w:hAnsi="黑体" w:eastAsia="黑体" w:cs="黑体"/>
                <w:b/>
                <w:i w:val="0"/>
                <w:color w:val="000000"/>
                <w:sz w:val="21"/>
                <w:szCs w:val="21"/>
                <w:u w:val="none"/>
              </w:rPr>
            </w:pPr>
            <w:r>
              <w:rPr>
                <w:rFonts w:hint="eastAsia" w:ascii="黑体" w:hAnsi="黑体" w:eastAsia="黑体" w:cs="黑体"/>
                <w:b/>
                <w:i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27" w:hRule="atLeast"/>
        </w:trPr>
        <w:tc>
          <w:tcPr>
            <w:tcW w:w="114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outlineLvl w:val="9"/>
              <w:rPr>
                <w:rFonts w:hint="eastAsia" w:ascii="黑体" w:hAnsi="黑体" w:eastAsia="黑体" w:cs="黑体"/>
                <w:b/>
                <w:i w:val="0"/>
                <w:color w:val="000000"/>
                <w:sz w:val="21"/>
                <w:szCs w:val="21"/>
                <w:u w:val="none"/>
              </w:rPr>
            </w:pPr>
          </w:p>
        </w:tc>
        <w:tc>
          <w:tcPr>
            <w:tcW w:w="789"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outlineLvl w:val="9"/>
              <w:rPr>
                <w:rFonts w:hint="eastAsia" w:ascii="黑体" w:hAnsi="黑体" w:eastAsia="黑体" w:cs="黑体"/>
                <w:b/>
                <w:i w:val="0"/>
                <w:color w:val="000000"/>
                <w:sz w:val="21"/>
                <w:szCs w:val="21"/>
                <w:u w:val="none"/>
              </w:rPr>
            </w:pPr>
          </w:p>
        </w:tc>
        <w:tc>
          <w:tcPr>
            <w:tcW w:w="24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黑体" w:hAnsi="黑体" w:eastAsia="黑体" w:cs="黑体"/>
                <w:b/>
                <w:i w:val="0"/>
                <w:color w:val="000000"/>
                <w:sz w:val="21"/>
                <w:szCs w:val="21"/>
                <w:u w:val="none"/>
              </w:rPr>
            </w:pPr>
            <w:r>
              <w:rPr>
                <w:rFonts w:hint="eastAsia" w:ascii="黑体" w:hAnsi="黑体" w:eastAsia="黑体" w:cs="黑体"/>
                <w:b/>
                <w:i w:val="0"/>
                <w:color w:val="000000"/>
                <w:kern w:val="0"/>
                <w:sz w:val="21"/>
                <w:szCs w:val="21"/>
                <w:u w:val="none"/>
                <w:lang w:val="en-US" w:eastAsia="zh-CN" w:bidi="ar"/>
              </w:rPr>
              <w:t>专业</w:t>
            </w:r>
          </w:p>
        </w:tc>
        <w:tc>
          <w:tcPr>
            <w:tcW w:w="1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黑体" w:hAnsi="黑体" w:eastAsia="黑体" w:cs="黑体"/>
                <w:b/>
                <w:i w:val="0"/>
                <w:color w:val="000000"/>
                <w:sz w:val="21"/>
                <w:szCs w:val="21"/>
                <w:u w:val="none"/>
              </w:rPr>
            </w:pPr>
            <w:r>
              <w:rPr>
                <w:rFonts w:hint="eastAsia" w:ascii="黑体" w:hAnsi="黑体" w:eastAsia="黑体" w:cs="黑体"/>
                <w:b/>
                <w:i w:val="0"/>
                <w:color w:val="000000"/>
                <w:kern w:val="0"/>
                <w:sz w:val="21"/>
                <w:szCs w:val="21"/>
                <w:u w:val="none"/>
                <w:lang w:val="en-US" w:eastAsia="zh-CN" w:bidi="ar"/>
              </w:rPr>
              <w:t>学历学位</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黑体" w:hAnsi="黑体" w:eastAsia="黑体" w:cs="黑体"/>
                <w:b/>
                <w:i w:val="0"/>
                <w:color w:val="000000"/>
                <w:sz w:val="21"/>
                <w:szCs w:val="21"/>
                <w:u w:val="none"/>
              </w:rPr>
            </w:pPr>
            <w:r>
              <w:rPr>
                <w:rFonts w:hint="eastAsia" w:ascii="黑体" w:hAnsi="黑体" w:eastAsia="黑体" w:cs="黑体"/>
                <w:b/>
                <w:i w:val="0"/>
                <w:color w:val="000000"/>
                <w:kern w:val="0"/>
                <w:sz w:val="21"/>
                <w:szCs w:val="21"/>
                <w:u w:val="none"/>
                <w:lang w:val="en-US" w:eastAsia="zh-CN" w:bidi="ar"/>
              </w:rPr>
              <w:t>年龄</w:t>
            </w:r>
          </w:p>
        </w:tc>
        <w:tc>
          <w:tcPr>
            <w:tcW w:w="11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黑体" w:hAnsi="黑体" w:eastAsia="黑体" w:cs="黑体"/>
                <w:b/>
                <w:i w:val="0"/>
                <w:color w:val="000000"/>
                <w:sz w:val="21"/>
                <w:szCs w:val="21"/>
                <w:u w:val="none"/>
              </w:rPr>
            </w:pPr>
            <w:r>
              <w:rPr>
                <w:rFonts w:hint="eastAsia" w:ascii="黑体" w:hAnsi="黑体" w:eastAsia="黑体" w:cs="黑体"/>
                <w:b/>
                <w:i w:val="0"/>
                <w:color w:val="000000"/>
                <w:kern w:val="0"/>
                <w:sz w:val="21"/>
                <w:szCs w:val="21"/>
                <w:u w:val="none"/>
                <w:lang w:val="en-US" w:eastAsia="zh-CN" w:bidi="ar"/>
              </w:rPr>
              <w:t>相关工作经验</w:t>
            </w:r>
          </w:p>
        </w:tc>
        <w:tc>
          <w:tcPr>
            <w:tcW w:w="27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黑体" w:hAnsi="黑体" w:eastAsia="黑体" w:cs="黑体"/>
                <w:b/>
                <w:i w:val="0"/>
                <w:color w:val="000000"/>
                <w:sz w:val="21"/>
                <w:szCs w:val="21"/>
                <w:u w:val="none"/>
              </w:rPr>
            </w:pPr>
            <w:r>
              <w:rPr>
                <w:rFonts w:hint="eastAsia" w:ascii="黑体" w:hAnsi="黑体" w:eastAsia="黑体" w:cs="黑体"/>
                <w:b/>
                <w:i w:val="0"/>
                <w:color w:val="000000"/>
                <w:kern w:val="0"/>
                <w:sz w:val="21"/>
                <w:szCs w:val="21"/>
                <w:u w:val="none"/>
                <w:lang w:val="en-US" w:eastAsia="zh-CN" w:bidi="ar"/>
              </w:rPr>
              <w:t>专业技术或</w:t>
            </w:r>
            <w:r>
              <w:rPr>
                <w:rFonts w:hint="eastAsia" w:ascii="黑体" w:hAnsi="黑体" w:eastAsia="黑体" w:cs="黑体"/>
                <w:b/>
                <w:i w:val="0"/>
                <w:color w:val="000000"/>
                <w:kern w:val="0"/>
                <w:sz w:val="21"/>
                <w:szCs w:val="21"/>
                <w:u w:val="none"/>
                <w:lang w:val="en-US" w:eastAsia="zh-CN" w:bidi="ar"/>
              </w:rPr>
              <w:br w:type="textWrapping"/>
            </w:r>
            <w:r>
              <w:rPr>
                <w:rFonts w:hint="eastAsia" w:ascii="黑体" w:hAnsi="黑体" w:eastAsia="黑体" w:cs="黑体"/>
                <w:b/>
                <w:i w:val="0"/>
                <w:color w:val="000000"/>
                <w:kern w:val="0"/>
                <w:sz w:val="21"/>
                <w:szCs w:val="21"/>
                <w:u w:val="none"/>
                <w:lang w:val="en-US" w:eastAsia="zh-CN" w:bidi="ar"/>
              </w:rPr>
              <w:t>职业技能资格</w:t>
            </w:r>
          </w:p>
        </w:tc>
        <w:tc>
          <w:tcPr>
            <w:tcW w:w="153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outlineLvl w:val="9"/>
              <w:rPr>
                <w:rFonts w:hint="eastAsia" w:ascii="黑体" w:hAnsi="黑体" w:eastAsia="黑体" w:cs="黑体"/>
                <w:b/>
                <w:i w:val="0"/>
                <w:color w:val="000000"/>
                <w:sz w:val="21"/>
                <w:szCs w:val="21"/>
                <w:u w:val="none"/>
              </w:rPr>
            </w:pPr>
          </w:p>
        </w:tc>
        <w:tc>
          <w:tcPr>
            <w:tcW w:w="1163"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outlineLvl w:val="9"/>
              <w:rPr>
                <w:rFonts w:hint="eastAsia" w:ascii="黑体" w:hAnsi="黑体" w:eastAsia="黑体" w:cs="黑体"/>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黑体" w:hAnsi="黑体" w:eastAsia="黑体" w:cs="黑体"/>
                <w:i w:val="0"/>
                <w:color w:val="000000"/>
                <w:sz w:val="21"/>
                <w:szCs w:val="21"/>
                <w:u w:val="none"/>
              </w:rPr>
            </w:pPr>
            <w:r>
              <w:rPr>
                <w:rFonts w:hint="eastAsia" w:ascii="黑体" w:hAnsi="黑体" w:eastAsia="黑体" w:cs="黑体"/>
                <w:i w:val="0"/>
                <w:color w:val="000000"/>
                <w:kern w:val="0"/>
                <w:sz w:val="21"/>
                <w:szCs w:val="21"/>
                <w:u w:val="none"/>
                <w:lang w:val="en-US" w:eastAsia="zh-CN" w:bidi="ar"/>
              </w:rPr>
              <w:t>技术管理岗</w:t>
            </w:r>
          </w:p>
        </w:tc>
        <w:tc>
          <w:tcPr>
            <w:tcW w:w="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黑体" w:hAnsi="黑体" w:eastAsia="黑体" w:cs="黑体"/>
                <w:i w:val="0"/>
                <w:color w:val="000000"/>
                <w:sz w:val="21"/>
                <w:szCs w:val="21"/>
                <w:u w:val="none"/>
              </w:rPr>
            </w:pPr>
            <w:r>
              <w:rPr>
                <w:rFonts w:hint="eastAsia" w:ascii="黑体" w:hAnsi="黑体" w:eastAsia="黑体" w:cs="黑体"/>
                <w:i w:val="0"/>
                <w:color w:val="000000"/>
                <w:kern w:val="0"/>
                <w:sz w:val="21"/>
                <w:szCs w:val="21"/>
                <w:u w:val="none"/>
                <w:lang w:val="en-US" w:eastAsia="zh-CN" w:bidi="ar"/>
              </w:rPr>
              <w:t>1</w:t>
            </w:r>
          </w:p>
        </w:tc>
        <w:tc>
          <w:tcPr>
            <w:tcW w:w="24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黑体" w:hAnsi="黑体" w:eastAsia="黑体" w:cs="黑体"/>
                <w:i w:val="0"/>
                <w:color w:val="000000"/>
                <w:sz w:val="21"/>
                <w:szCs w:val="21"/>
                <w:u w:val="none"/>
              </w:rPr>
            </w:pPr>
            <w:r>
              <w:rPr>
                <w:rFonts w:hint="eastAsia" w:ascii="黑体" w:hAnsi="黑体" w:eastAsia="黑体" w:cs="黑体"/>
                <w:i w:val="0"/>
                <w:color w:val="000000"/>
                <w:kern w:val="0"/>
                <w:sz w:val="21"/>
                <w:szCs w:val="21"/>
                <w:u w:val="none"/>
                <w:lang w:val="en-US" w:eastAsia="zh-CN" w:bidi="ar"/>
              </w:rPr>
              <w:t>生物、海洋、环境生态、农业等专业</w:t>
            </w:r>
          </w:p>
        </w:tc>
        <w:tc>
          <w:tcPr>
            <w:tcW w:w="1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黑体" w:hAnsi="黑体" w:eastAsia="黑体" w:cs="黑体"/>
                <w:i w:val="0"/>
                <w:color w:val="000000"/>
                <w:sz w:val="21"/>
                <w:szCs w:val="21"/>
                <w:u w:val="none"/>
              </w:rPr>
            </w:pPr>
            <w:r>
              <w:rPr>
                <w:rFonts w:hint="eastAsia" w:ascii="黑体" w:hAnsi="黑体" w:eastAsia="黑体" w:cs="黑体"/>
                <w:i w:val="0"/>
                <w:color w:val="000000"/>
                <w:kern w:val="0"/>
                <w:sz w:val="21"/>
                <w:szCs w:val="21"/>
                <w:u w:val="none"/>
                <w:lang w:val="en-US" w:eastAsia="zh-CN" w:bidi="ar"/>
              </w:rPr>
              <w:t>硕士研究生及以上学历学位</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黑体" w:hAnsi="黑体" w:eastAsia="黑体" w:cs="黑体"/>
                <w:i w:val="0"/>
                <w:color w:val="000000"/>
                <w:sz w:val="21"/>
                <w:szCs w:val="21"/>
                <w:u w:val="none"/>
                <w:lang w:val="en-US"/>
              </w:rPr>
            </w:pPr>
            <w:r>
              <w:rPr>
                <w:rFonts w:hint="eastAsia" w:ascii="黑体" w:hAnsi="黑体" w:eastAsia="黑体" w:cs="黑体"/>
                <w:i w:val="0"/>
                <w:color w:val="000000"/>
                <w:kern w:val="0"/>
                <w:sz w:val="21"/>
                <w:szCs w:val="21"/>
                <w:u w:val="none"/>
                <w:lang w:val="en-US" w:eastAsia="zh-CN" w:bidi="ar"/>
              </w:rPr>
              <w:t>45周岁以下，工作业绩突出的可放宽年龄。</w:t>
            </w:r>
          </w:p>
        </w:tc>
        <w:tc>
          <w:tcPr>
            <w:tcW w:w="11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黑体" w:hAnsi="黑体" w:eastAsia="黑体" w:cs="黑体"/>
                <w:i w:val="0"/>
                <w:color w:val="000000"/>
                <w:sz w:val="21"/>
                <w:szCs w:val="21"/>
                <w:u w:val="none"/>
              </w:rPr>
            </w:pPr>
            <w:r>
              <w:rPr>
                <w:rFonts w:hint="eastAsia" w:ascii="黑体" w:hAnsi="黑体" w:eastAsia="黑体" w:cs="黑体"/>
                <w:i w:val="0"/>
                <w:color w:val="000000"/>
                <w:kern w:val="0"/>
                <w:sz w:val="21"/>
                <w:szCs w:val="21"/>
                <w:u w:val="none"/>
                <w:lang w:val="en-US" w:eastAsia="zh-CN" w:bidi="ar"/>
              </w:rPr>
              <w:t>5年以上</w:t>
            </w:r>
          </w:p>
        </w:tc>
        <w:tc>
          <w:tcPr>
            <w:tcW w:w="27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黑体" w:hAnsi="黑体" w:eastAsia="黑体" w:cs="黑体"/>
                <w:i w:val="0"/>
                <w:color w:val="000000"/>
                <w:sz w:val="21"/>
                <w:szCs w:val="21"/>
                <w:u w:val="none"/>
              </w:rPr>
            </w:pPr>
            <w:r>
              <w:rPr>
                <w:rFonts w:hint="eastAsia" w:ascii="黑体" w:hAnsi="黑体" w:eastAsia="黑体" w:cs="黑体"/>
                <w:i w:val="0"/>
                <w:color w:val="000000"/>
                <w:kern w:val="0"/>
                <w:sz w:val="21"/>
                <w:szCs w:val="21"/>
                <w:u w:val="none"/>
                <w:lang w:val="en-US" w:eastAsia="zh-CN" w:bidi="ar"/>
              </w:rPr>
              <w:t>1.中级及以上职称。</w:t>
            </w:r>
            <w:r>
              <w:rPr>
                <w:rFonts w:hint="eastAsia" w:ascii="黑体" w:hAnsi="黑体" w:eastAsia="黑体" w:cs="黑体"/>
                <w:i w:val="0"/>
                <w:color w:val="000000"/>
                <w:kern w:val="0"/>
                <w:sz w:val="21"/>
                <w:szCs w:val="21"/>
                <w:u w:val="none"/>
                <w:lang w:val="en-US" w:eastAsia="zh-CN" w:bidi="ar"/>
              </w:rPr>
              <w:br w:type="textWrapping"/>
            </w:r>
            <w:r>
              <w:rPr>
                <w:rFonts w:hint="eastAsia" w:ascii="黑体" w:hAnsi="黑体" w:eastAsia="黑体" w:cs="黑体"/>
                <w:i w:val="0"/>
                <w:color w:val="000000"/>
                <w:kern w:val="0"/>
                <w:sz w:val="21"/>
                <w:szCs w:val="21"/>
                <w:u w:val="none"/>
                <w:lang w:val="en-US" w:eastAsia="zh-CN" w:bidi="ar"/>
              </w:rPr>
              <w:t>2.有海南长臂猿等珍稀物种保护研究经验者优先。</w:t>
            </w:r>
          </w:p>
        </w:tc>
        <w:tc>
          <w:tcPr>
            <w:tcW w:w="1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黑体" w:hAnsi="黑体" w:eastAsia="黑体" w:cs="黑体"/>
                <w:i w:val="0"/>
                <w:color w:val="000000"/>
                <w:sz w:val="21"/>
                <w:szCs w:val="21"/>
                <w:u w:val="none"/>
              </w:rPr>
            </w:pPr>
            <w:r>
              <w:rPr>
                <w:rFonts w:hint="eastAsia" w:ascii="黑体" w:hAnsi="黑体" w:eastAsia="黑体" w:cs="黑体"/>
                <w:i w:val="0"/>
                <w:color w:val="000000"/>
                <w:kern w:val="0"/>
                <w:sz w:val="21"/>
                <w:szCs w:val="21"/>
                <w:u w:val="none"/>
                <w:lang w:val="en-US" w:eastAsia="zh-CN" w:bidi="ar"/>
              </w:rPr>
              <w:t>30—50万</w:t>
            </w:r>
            <w:r>
              <w:rPr>
                <w:rFonts w:hint="eastAsia" w:ascii="黑体" w:hAnsi="黑体" w:eastAsia="黑体" w:cs="黑体"/>
                <w:i w:val="0"/>
                <w:color w:val="000000"/>
                <w:kern w:val="0"/>
                <w:sz w:val="21"/>
                <w:szCs w:val="21"/>
                <w:u w:val="none"/>
                <w:lang w:val="en-US" w:eastAsia="zh-CN" w:bidi="ar"/>
              </w:rPr>
              <w:br w:type="textWrapping"/>
            </w:r>
            <w:r>
              <w:rPr>
                <w:rFonts w:hint="eastAsia" w:ascii="黑体" w:hAnsi="黑体" w:eastAsia="黑体" w:cs="黑体"/>
                <w:i w:val="0"/>
                <w:color w:val="000000"/>
                <w:kern w:val="0"/>
                <w:sz w:val="21"/>
                <w:szCs w:val="21"/>
                <w:u w:val="none"/>
                <w:lang w:val="en-US" w:eastAsia="zh-CN" w:bidi="ar"/>
              </w:rPr>
              <w:t>（具体面议）</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黑体" w:hAnsi="黑体" w:eastAsia="黑体" w:cs="黑体"/>
                <w:i w:val="0"/>
                <w:color w:val="000000"/>
                <w:sz w:val="21"/>
                <w:szCs w:val="21"/>
                <w:u w:val="none"/>
              </w:rPr>
            </w:pPr>
            <w:r>
              <w:rPr>
                <w:rFonts w:hint="eastAsia" w:ascii="黑体" w:hAnsi="黑体" w:eastAsia="黑体" w:cs="黑体"/>
                <w:i w:val="0"/>
                <w:color w:val="000000"/>
                <w:kern w:val="0"/>
                <w:sz w:val="21"/>
                <w:szCs w:val="21"/>
                <w:u w:val="none"/>
                <w:lang w:val="en-US" w:eastAsia="zh-CN" w:bidi="ar"/>
              </w:rPr>
              <w:t>年龄计算截至2020年12月31日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25" w:hRule="atLeast"/>
        </w:trPr>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黑体" w:hAnsi="黑体" w:eastAsia="黑体" w:cs="黑体"/>
                <w:i w:val="0"/>
                <w:color w:val="000000"/>
                <w:sz w:val="21"/>
                <w:szCs w:val="21"/>
                <w:u w:val="none"/>
              </w:rPr>
            </w:pPr>
            <w:r>
              <w:rPr>
                <w:rFonts w:hint="eastAsia" w:ascii="黑体" w:hAnsi="黑体" w:eastAsia="黑体" w:cs="黑体"/>
                <w:i w:val="0"/>
                <w:color w:val="000000"/>
                <w:kern w:val="0"/>
                <w:sz w:val="21"/>
                <w:szCs w:val="21"/>
                <w:u w:val="none"/>
                <w:lang w:val="en-US" w:eastAsia="zh-CN" w:bidi="ar"/>
              </w:rPr>
              <w:t>综合管理岗</w:t>
            </w:r>
          </w:p>
        </w:tc>
        <w:tc>
          <w:tcPr>
            <w:tcW w:w="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黑体" w:hAnsi="黑体" w:eastAsia="黑体" w:cs="黑体"/>
                <w:i w:val="0"/>
                <w:color w:val="000000"/>
                <w:sz w:val="21"/>
                <w:szCs w:val="21"/>
                <w:u w:val="none"/>
              </w:rPr>
            </w:pPr>
            <w:r>
              <w:rPr>
                <w:rFonts w:hint="eastAsia" w:ascii="黑体" w:hAnsi="黑体" w:eastAsia="黑体" w:cs="黑体"/>
                <w:i w:val="0"/>
                <w:color w:val="000000"/>
                <w:kern w:val="0"/>
                <w:sz w:val="21"/>
                <w:szCs w:val="21"/>
                <w:u w:val="none"/>
                <w:lang w:val="en-US" w:eastAsia="zh-CN" w:bidi="ar"/>
              </w:rPr>
              <w:t>1</w:t>
            </w:r>
          </w:p>
        </w:tc>
        <w:tc>
          <w:tcPr>
            <w:tcW w:w="24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黑体" w:hAnsi="黑体" w:eastAsia="黑体" w:cs="黑体"/>
                <w:i w:val="0"/>
                <w:color w:val="000000"/>
                <w:sz w:val="21"/>
                <w:szCs w:val="21"/>
                <w:u w:val="none"/>
              </w:rPr>
            </w:pPr>
            <w:r>
              <w:rPr>
                <w:rFonts w:hint="eastAsia" w:ascii="黑体" w:hAnsi="黑体" w:eastAsia="黑体" w:cs="黑体"/>
                <w:i w:val="0"/>
                <w:color w:val="000000"/>
                <w:kern w:val="0"/>
                <w:sz w:val="21"/>
                <w:szCs w:val="21"/>
                <w:u w:val="none"/>
                <w:lang w:val="en-US" w:eastAsia="zh-CN" w:bidi="ar"/>
              </w:rPr>
              <w:t>管理（经济管理类、工商管理类、旅游管理类）、英语等专业</w:t>
            </w:r>
          </w:p>
        </w:tc>
        <w:tc>
          <w:tcPr>
            <w:tcW w:w="1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黑体" w:hAnsi="黑体" w:eastAsia="黑体" w:cs="黑体"/>
                <w:i w:val="0"/>
                <w:color w:val="000000"/>
                <w:sz w:val="21"/>
                <w:szCs w:val="21"/>
                <w:u w:val="none"/>
              </w:rPr>
            </w:pPr>
            <w:r>
              <w:rPr>
                <w:rFonts w:hint="eastAsia" w:ascii="黑体" w:hAnsi="黑体" w:eastAsia="黑体" w:cs="黑体"/>
                <w:i w:val="0"/>
                <w:color w:val="000000"/>
                <w:kern w:val="0"/>
                <w:sz w:val="21"/>
                <w:szCs w:val="21"/>
                <w:u w:val="none"/>
                <w:lang w:val="en-US" w:eastAsia="zh-CN" w:bidi="ar"/>
              </w:rPr>
              <w:t>硕士研究生及以上学历学位</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黑体" w:hAnsi="黑体" w:eastAsia="黑体" w:cs="黑体"/>
                <w:i w:val="0"/>
                <w:color w:val="000000"/>
                <w:sz w:val="21"/>
                <w:szCs w:val="21"/>
                <w:u w:val="none"/>
              </w:rPr>
            </w:pPr>
            <w:r>
              <w:rPr>
                <w:rFonts w:hint="eastAsia" w:ascii="黑体" w:hAnsi="黑体" w:eastAsia="黑体" w:cs="黑体"/>
                <w:i w:val="0"/>
                <w:color w:val="000000"/>
                <w:kern w:val="0"/>
                <w:sz w:val="21"/>
                <w:szCs w:val="21"/>
                <w:u w:val="none"/>
                <w:lang w:val="en-US" w:eastAsia="zh-CN" w:bidi="ar"/>
              </w:rPr>
              <w:t>45周岁以下，工作业绩突出的可放宽年龄。</w:t>
            </w:r>
          </w:p>
        </w:tc>
        <w:tc>
          <w:tcPr>
            <w:tcW w:w="11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黑体" w:hAnsi="黑体" w:eastAsia="黑体" w:cs="黑体"/>
                <w:i w:val="0"/>
                <w:color w:val="000000"/>
                <w:sz w:val="21"/>
                <w:szCs w:val="21"/>
                <w:u w:val="none"/>
              </w:rPr>
            </w:pPr>
            <w:r>
              <w:rPr>
                <w:rFonts w:hint="eastAsia" w:ascii="黑体" w:hAnsi="黑体" w:eastAsia="黑体" w:cs="黑体"/>
                <w:i w:val="0"/>
                <w:color w:val="000000"/>
                <w:kern w:val="0"/>
                <w:sz w:val="21"/>
                <w:szCs w:val="21"/>
                <w:u w:val="none"/>
                <w:lang w:val="en-US" w:eastAsia="zh-CN" w:bidi="ar"/>
              </w:rPr>
              <w:t>5年以上</w:t>
            </w:r>
          </w:p>
        </w:tc>
        <w:tc>
          <w:tcPr>
            <w:tcW w:w="27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黑体" w:hAnsi="黑体" w:eastAsia="黑体" w:cs="黑体"/>
                <w:i w:val="0"/>
                <w:color w:val="000000"/>
                <w:sz w:val="21"/>
                <w:szCs w:val="21"/>
                <w:u w:val="none"/>
              </w:rPr>
            </w:pPr>
            <w:r>
              <w:rPr>
                <w:rFonts w:hint="eastAsia" w:ascii="黑体" w:hAnsi="黑体" w:eastAsia="黑体" w:cs="黑体"/>
                <w:i w:val="0"/>
                <w:color w:val="000000"/>
                <w:kern w:val="0"/>
                <w:sz w:val="21"/>
                <w:szCs w:val="21"/>
                <w:u w:val="none"/>
                <w:lang w:val="en-US" w:eastAsia="zh-CN" w:bidi="ar"/>
              </w:rPr>
              <w:t>1.中级及以上职称。</w:t>
            </w:r>
            <w:r>
              <w:rPr>
                <w:rFonts w:hint="eastAsia" w:ascii="黑体" w:hAnsi="黑体" w:eastAsia="黑体" w:cs="黑体"/>
                <w:i w:val="0"/>
                <w:color w:val="000000"/>
                <w:kern w:val="0"/>
                <w:sz w:val="21"/>
                <w:szCs w:val="21"/>
                <w:u w:val="none"/>
                <w:lang w:val="en-US" w:eastAsia="zh-CN" w:bidi="ar"/>
              </w:rPr>
              <w:br w:type="textWrapping"/>
            </w:r>
            <w:r>
              <w:rPr>
                <w:rFonts w:hint="eastAsia" w:ascii="黑体" w:hAnsi="黑体" w:eastAsia="黑体" w:cs="黑体"/>
                <w:i w:val="0"/>
                <w:color w:val="000000"/>
                <w:kern w:val="0"/>
                <w:sz w:val="21"/>
                <w:szCs w:val="21"/>
                <w:u w:val="none"/>
                <w:lang w:val="en-US" w:eastAsia="zh-CN" w:bidi="ar"/>
              </w:rPr>
              <w:t>2.具备较强的文字综合及沟通协调能力。</w:t>
            </w:r>
            <w:r>
              <w:rPr>
                <w:rFonts w:hint="eastAsia" w:ascii="黑体" w:hAnsi="黑体" w:eastAsia="黑体" w:cs="黑体"/>
                <w:i w:val="0"/>
                <w:color w:val="000000"/>
                <w:kern w:val="0"/>
                <w:sz w:val="21"/>
                <w:szCs w:val="21"/>
                <w:u w:val="none"/>
                <w:lang w:val="en-US" w:eastAsia="zh-CN" w:bidi="ar"/>
              </w:rPr>
              <w:br w:type="textWrapping"/>
            </w:r>
            <w:r>
              <w:rPr>
                <w:rFonts w:hint="eastAsia" w:ascii="黑体" w:hAnsi="黑体" w:eastAsia="黑体" w:cs="黑体"/>
                <w:i w:val="0"/>
                <w:color w:val="000000"/>
                <w:kern w:val="0"/>
                <w:sz w:val="21"/>
                <w:szCs w:val="21"/>
                <w:u w:val="none"/>
                <w:lang w:val="en-US" w:eastAsia="zh-CN" w:bidi="ar"/>
              </w:rPr>
              <w:t>3.有智库报告攥写、论坛筹备经验者优先。</w:t>
            </w:r>
          </w:p>
        </w:tc>
        <w:tc>
          <w:tcPr>
            <w:tcW w:w="1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黑体" w:hAnsi="黑体" w:eastAsia="黑体" w:cs="黑体"/>
                <w:i w:val="0"/>
                <w:color w:val="000000"/>
                <w:sz w:val="21"/>
                <w:szCs w:val="21"/>
                <w:u w:val="none"/>
              </w:rPr>
            </w:pPr>
            <w:r>
              <w:rPr>
                <w:rFonts w:hint="eastAsia" w:ascii="黑体" w:hAnsi="黑体" w:eastAsia="黑体" w:cs="黑体"/>
                <w:i w:val="0"/>
                <w:color w:val="000000"/>
                <w:kern w:val="0"/>
                <w:sz w:val="21"/>
                <w:szCs w:val="21"/>
                <w:u w:val="none"/>
                <w:lang w:val="en-US" w:eastAsia="zh-CN" w:bidi="ar"/>
              </w:rPr>
              <w:t>30—50万</w:t>
            </w:r>
            <w:r>
              <w:rPr>
                <w:rFonts w:hint="eastAsia" w:ascii="黑体" w:hAnsi="黑体" w:eastAsia="黑体" w:cs="黑体"/>
                <w:i w:val="0"/>
                <w:color w:val="000000"/>
                <w:kern w:val="0"/>
                <w:sz w:val="21"/>
                <w:szCs w:val="21"/>
                <w:u w:val="none"/>
                <w:lang w:val="en-US" w:eastAsia="zh-CN" w:bidi="ar"/>
              </w:rPr>
              <w:br w:type="textWrapping"/>
            </w:r>
            <w:r>
              <w:rPr>
                <w:rFonts w:hint="eastAsia" w:ascii="黑体" w:hAnsi="黑体" w:eastAsia="黑体" w:cs="黑体"/>
                <w:i w:val="0"/>
                <w:color w:val="000000"/>
                <w:kern w:val="0"/>
                <w:sz w:val="21"/>
                <w:szCs w:val="21"/>
                <w:u w:val="none"/>
                <w:lang w:val="en-US" w:eastAsia="zh-CN" w:bidi="ar"/>
              </w:rPr>
              <w:t>（具体面议）</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黑体" w:hAnsi="黑体" w:eastAsia="黑体" w:cs="黑体"/>
                <w:i w:val="0"/>
                <w:color w:val="000000"/>
                <w:sz w:val="21"/>
                <w:szCs w:val="21"/>
                <w:u w:val="none"/>
              </w:rPr>
            </w:pPr>
            <w:r>
              <w:rPr>
                <w:rFonts w:hint="eastAsia" w:ascii="黑体" w:hAnsi="黑体" w:eastAsia="黑体" w:cs="黑体"/>
                <w:i w:val="0"/>
                <w:color w:val="000000"/>
                <w:kern w:val="0"/>
                <w:sz w:val="21"/>
                <w:szCs w:val="21"/>
                <w:u w:val="none"/>
                <w:lang w:val="en-US" w:eastAsia="zh-CN" w:bidi="ar"/>
              </w:rPr>
              <w:t>年龄计算截至2020年12月31日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98" w:hRule="atLeast"/>
        </w:trPr>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黑体" w:hAnsi="黑体" w:eastAsia="黑体" w:cs="黑体"/>
                <w:i w:val="0"/>
                <w:color w:val="000000"/>
                <w:sz w:val="21"/>
                <w:szCs w:val="21"/>
                <w:u w:val="none"/>
              </w:rPr>
            </w:pPr>
            <w:r>
              <w:rPr>
                <w:rFonts w:hint="eastAsia" w:ascii="黑体" w:hAnsi="黑体" w:eastAsia="黑体" w:cs="黑体"/>
                <w:i w:val="0"/>
                <w:color w:val="000000"/>
                <w:kern w:val="0"/>
                <w:sz w:val="21"/>
                <w:szCs w:val="21"/>
                <w:u w:val="none"/>
                <w:lang w:val="en-US" w:eastAsia="zh-CN" w:bidi="ar"/>
              </w:rPr>
              <w:t>助理岗1</w:t>
            </w:r>
          </w:p>
        </w:tc>
        <w:tc>
          <w:tcPr>
            <w:tcW w:w="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黑体" w:hAnsi="黑体" w:eastAsia="黑体" w:cs="黑体"/>
                <w:i w:val="0"/>
                <w:color w:val="000000"/>
                <w:sz w:val="21"/>
                <w:szCs w:val="21"/>
                <w:u w:val="none"/>
              </w:rPr>
            </w:pPr>
            <w:r>
              <w:rPr>
                <w:rFonts w:hint="eastAsia" w:ascii="黑体" w:hAnsi="黑体" w:eastAsia="黑体" w:cs="黑体"/>
                <w:i w:val="0"/>
                <w:color w:val="000000"/>
                <w:kern w:val="0"/>
                <w:sz w:val="21"/>
                <w:szCs w:val="21"/>
                <w:u w:val="none"/>
                <w:lang w:val="en-US" w:eastAsia="zh-CN" w:bidi="ar"/>
              </w:rPr>
              <w:t>2</w:t>
            </w:r>
          </w:p>
        </w:tc>
        <w:tc>
          <w:tcPr>
            <w:tcW w:w="24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黑体" w:hAnsi="黑体" w:eastAsia="黑体" w:cs="黑体"/>
                <w:i w:val="0"/>
                <w:color w:val="000000"/>
                <w:sz w:val="21"/>
                <w:szCs w:val="21"/>
                <w:u w:val="none"/>
              </w:rPr>
            </w:pPr>
            <w:r>
              <w:rPr>
                <w:rFonts w:hint="eastAsia" w:ascii="黑体" w:hAnsi="黑体" w:eastAsia="黑体" w:cs="黑体"/>
                <w:i w:val="0"/>
                <w:color w:val="000000"/>
                <w:kern w:val="0"/>
                <w:sz w:val="21"/>
                <w:szCs w:val="21"/>
                <w:u w:val="none"/>
                <w:lang w:val="en-US" w:eastAsia="zh-CN" w:bidi="ar"/>
              </w:rPr>
              <w:t>生物、海洋、环境生态、农业等专业</w:t>
            </w:r>
          </w:p>
        </w:tc>
        <w:tc>
          <w:tcPr>
            <w:tcW w:w="1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黑体" w:hAnsi="黑体" w:eastAsia="黑体" w:cs="黑体"/>
                <w:i w:val="0"/>
                <w:color w:val="000000"/>
                <w:sz w:val="21"/>
                <w:szCs w:val="21"/>
                <w:u w:val="none"/>
              </w:rPr>
            </w:pPr>
            <w:r>
              <w:rPr>
                <w:rFonts w:hint="eastAsia" w:ascii="黑体" w:hAnsi="黑体" w:eastAsia="黑体" w:cs="黑体"/>
                <w:i w:val="0"/>
                <w:color w:val="000000"/>
                <w:kern w:val="0"/>
                <w:sz w:val="21"/>
                <w:szCs w:val="21"/>
                <w:u w:val="none"/>
                <w:lang w:val="en-US" w:eastAsia="zh-CN" w:bidi="ar"/>
              </w:rPr>
              <w:t>硕士研究生及以上学历学位</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黑体" w:hAnsi="黑体" w:eastAsia="黑体" w:cs="黑体"/>
                <w:i w:val="0"/>
                <w:color w:val="000000"/>
                <w:sz w:val="21"/>
                <w:szCs w:val="21"/>
                <w:u w:val="none"/>
              </w:rPr>
            </w:pPr>
            <w:r>
              <w:rPr>
                <w:rFonts w:hint="eastAsia" w:ascii="黑体" w:hAnsi="黑体" w:eastAsia="黑体" w:cs="黑体"/>
                <w:i w:val="0"/>
                <w:color w:val="000000"/>
                <w:kern w:val="0"/>
                <w:sz w:val="21"/>
                <w:szCs w:val="21"/>
                <w:u w:val="none"/>
                <w:lang w:val="en-US" w:eastAsia="zh-CN" w:bidi="ar"/>
              </w:rPr>
              <w:t>30周岁以下</w:t>
            </w:r>
          </w:p>
        </w:tc>
        <w:tc>
          <w:tcPr>
            <w:tcW w:w="11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黑体" w:hAnsi="黑体" w:eastAsia="黑体" w:cs="黑体"/>
                <w:i w:val="0"/>
                <w:color w:val="000000"/>
                <w:sz w:val="21"/>
                <w:szCs w:val="21"/>
                <w:u w:val="none"/>
              </w:rPr>
            </w:pPr>
            <w:r>
              <w:rPr>
                <w:rFonts w:hint="eastAsia" w:ascii="黑体" w:hAnsi="黑体" w:eastAsia="黑体" w:cs="黑体"/>
                <w:i w:val="0"/>
                <w:color w:val="000000"/>
                <w:kern w:val="0"/>
                <w:sz w:val="21"/>
                <w:szCs w:val="21"/>
                <w:u w:val="none"/>
                <w:lang w:val="en-US" w:eastAsia="zh-CN" w:bidi="ar"/>
              </w:rPr>
              <w:t>3年以上</w:t>
            </w:r>
          </w:p>
        </w:tc>
        <w:tc>
          <w:tcPr>
            <w:tcW w:w="27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黑体" w:hAnsi="黑体" w:eastAsia="黑体" w:cs="黑体"/>
                <w:i w:val="0"/>
                <w:color w:val="000000"/>
                <w:sz w:val="21"/>
                <w:szCs w:val="21"/>
                <w:u w:val="none"/>
              </w:rPr>
            </w:pPr>
            <w:r>
              <w:rPr>
                <w:rFonts w:hint="eastAsia" w:ascii="黑体" w:hAnsi="黑体" w:eastAsia="黑体" w:cs="黑体"/>
                <w:i w:val="0"/>
                <w:color w:val="000000"/>
                <w:kern w:val="0"/>
                <w:sz w:val="21"/>
                <w:szCs w:val="21"/>
                <w:u w:val="none"/>
                <w:lang w:val="en-US" w:eastAsia="zh-CN" w:bidi="ar"/>
              </w:rPr>
              <w:t>1.具备良好的文字综合及沟通协调能力。</w:t>
            </w:r>
            <w:r>
              <w:rPr>
                <w:rFonts w:hint="eastAsia" w:ascii="黑体" w:hAnsi="黑体" w:eastAsia="黑体" w:cs="黑体"/>
                <w:i w:val="0"/>
                <w:color w:val="000000"/>
                <w:kern w:val="0"/>
                <w:sz w:val="21"/>
                <w:szCs w:val="21"/>
                <w:u w:val="none"/>
                <w:lang w:val="en-US" w:eastAsia="zh-CN" w:bidi="ar"/>
              </w:rPr>
              <w:br w:type="textWrapping"/>
            </w:r>
            <w:r>
              <w:rPr>
                <w:rFonts w:hint="eastAsia" w:ascii="黑体" w:hAnsi="黑体" w:eastAsia="黑体" w:cs="黑体"/>
                <w:i w:val="0"/>
                <w:color w:val="000000"/>
                <w:kern w:val="0"/>
                <w:sz w:val="21"/>
                <w:szCs w:val="21"/>
                <w:u w:val="none"/>
                <w:lang w:val="en-US" w:eastAsia="zh-CN" w:bidi="ar"/>
              </w:rPr>
              <w:t>2.有海南长臂猿等珍稀物种保护研究经验者优先。</w:t>
            </w:r>
          </w:p>
        </w:tc>
        <w:tc>
          <w:tcPr>
            <w:tcW w:w="1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黑体" w:hAnsi="黑体" w:eastAsia="黑体" w:cs="黑体"/>
                <w:i w:val="0"/>
                <w:color w:val="000000"/>
                <w:sz w:val="21"/>
                <w:szCs w:val="21"/>
                <w:u w:val="none"/>
              </w:rPr>
            </w:pPr>
            <w:r>
              <w:rPr>
                <w:rFonts w:hint="eastAsia" w:ascii="黑体" w:hAnsi="黑体" w:eastAsia="黑体" w:cs="黑体"/>
                <w:i w:val="0"/>
                <w:color w:val="000000"/>
                <w:kern w:val="0"/>
                <w:sz w:val="21"/>
                <w:szCs w:val="21"/>
                <w:u w:val="none"/>
                <w:lang w:val="en-US" w:eastAsia="zh-CN" w:bidi="ar"/>
              </w:rPr>
              <w:t>10—30万</w:t>
            </w:r>
            <w:r>
              <w:rPr>
                <w:rFonts w:hint="eastAsia" w:ascii="黑体" w:hAnsi="黑体" w:eastAsia="黑体" w:cs="黑体"/>
                <w:i w:val="0"/>
                <w:color w:val="000000"/>
                <w:kern w:val="0"/>
                <w:sz w:val="21"/>
                <w:szCs w:val="21"/>
                <w:u w:val="none"/>
                <w:lang w:val="en-US" w:eastAsia="zh-CN" w:bidi="ar"/>
              </w:rPr>
              <w:br w:type="textWrapping"/>
            </w:r>
            <w:r>
              <w:rPr>
                <w:rFonts w:hint="eastAsia" w:ascii="黑体" w:hAnsi="黑体" w:eastAsia="黑体" w:cs="黑体"/>
                <w:i w:val="0"/>
                <w:color w:val="000000"/>
                <w:kern w:val="0"/>
                <w:sz w:val="21"/>
                <w:szCs w:val="21"/>
                <w:u w:val="none"/>
                <w:lang w:val="en-US" w:eastAsia="zh-CN" w:bidi="ar"/>
              </w:rPr>
              <w:t>（具体面议）</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黑体" w:hAnsi="黑体" w:eastAsia="黑体" w:cs="黑体"/>
                <w:i w:val="0"/>
                <w:color w:val="000000"/>
                <w:sz w:val="21"/>
                <w:szCs w:val="21"/>
                <w:u w:val="none"/>
              </w:rPr>
            </w:pPr>
            <w:r>
              <w:rPr>
                <w:rFonts w:hint="eastAsia" w:ascii="黑体" w:hAnsi="黑体" w:eastAsia="黑体" w:cs="黑体"/>
                <w:i w:val="0"/>
                <w:color w:val="000000"/>
                <w:kern w:val="0"/>
                <w:sz w:val="21"/>
                <w:szCs w:val="21"/>
                <w:u w:val="none"/>
                <w:lang w:val="en-US" w:eastAsia="zh-CN" w:bidi="ar"/>
              </w:rPr>
              <w:t>年龄计算截至2020年12月31日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18" w:hRule="atLeast"/>
        </w:trPr>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黑体" w:hAnsi="黑体" w:eastAsia="黑体" w:cs="黑体"/>
                <w:i w:val="0"/>
                <w:color w:val="000000"/>
                <w:sz w:val="21"/>
                <w:szCs w:val="21"/>
                <w:u w:val="none"/>
              </w:rPr>
            </w:pPr>
            <w:r>
              <w:rPr>
                <w:rFonts w:hint="eastAsia" w:ascii="黑体" w:hAnsi="黑体" w:eastAsia="黑体" w:cs="黑体"/>
                <w:i w:val="0"/>
                <w:color w:val="000000"/>
                <w:kern w:val="0"/>
                <w:sz w:val="21"/>
                <w:szCs w:val="21"/>
                <w:u w:val="none"/>
                <w:lang w:val="en-US" w:eastAsia="zh-CN" w:bidi="ar"/>
              </w:rPr>
              <w:t>助理岗2</w:t>
            </w:r>
          </w:p>
        </w:tc>
        <w:tc>
          <w:tcPr>
            <w:tcW w:w="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黑体" w:hAnsi="黑体" w:eastAsia="黑体" w:cs="黑体"/>
                <w:i w:val="0"/>
                <w:color w:val="000000"/>
                <w:sz w:val="21"/>
                <w:szCs w:val="21"/>
                <w:u w:val="none"/>
              </w:rPr>
            </w:pPr>
            <w:r>
              <w:rPr>
                <w:rFonts w:hint="eastAsia" w:ascii="黑体" w:hAnsi="黑体" w:eastAsia="黑体" w:cs="黑体"/>
                <w:i w:val="0"/>
                <w:color w:val="000000"/>
                <w:kern w:val="0"/>
                <w:sz w:val="21"/>
                <w:szCs w:val="21"/>
                <w:u w:val="none"/>
                <w:lang w:val="en-US" w:eastAsia="zh-CN" w:bidi="ar"/>
              </w:rPr>
              <w:t>2</w:t>
            </w:r>
          </w:p>
        </w:tc>
        <w:tc>
          <w:tcPr>
            <w:tcW w:w="24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黑体" w:hAnsi="黑体" w:eastAsia="黑体" w:cs="黑体"/>
                <w:i w:val="0"/>
                <w:color w:val="000000"/>
                <w:sz w:val="21"/>
                <w:szCs w:val="21"/>
                <w:u w:val="none"/>
              </w:rPr>
            </w:pPr>
            <w:r>
              <w:rPr>
                <w:rFonts w:hint="eastAsia" w:ascii="黑体" w:hAnsi="黑体" w:eastAsia="黑体" w:cs="黑体"/>
                <w:i w:val="0"/>
                <w:color w:val="000000"/>
                <w:kern w:val="0"/>
                <w:sz w:val="21"/>
                <w:szCs w:val="21"/>
                <w:u w:val="none"/>
                <w:lang w:val="en-US" w:eastAsia="zh-CN" w:bidi="ar"/>
              </w:rPr>
              <w:t>管理（经济管理类、工商管理类、旅游管理类）、英语等专业</w:t>
            </w:r>
          </w:p>
        </w:tc>
        <w:tc>
          <w:tcPr>
            <w:tcW w:w="1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黑体" w:hAnsi="黑体" w:eastAsia="黑体" w:cs="黑体"/>
                <w:i w:val="0"/>
                <w:color w:val="000000"/>
                <w:sz w:val="21"/>
                <w:szCs w:val="21"/>
                <w:u w:val="none"/>
              </w:rPr>
            </w:pPr>
            <w:r>
              <w:rPr>
                <w:rFonts w:hint="eastAsia" w:ascii="黑体" w:hAnsi="黑体" w:eastAsia="黑体" w:cs="黑体"/>
                <w:i w:val="0"/>
                <w:color w:val="000000"/>
                <w:kern w:val="0"/>
                <w:sz w:val="21"/>
                <w:szCs w:val="21"/>
                <w:u w:val="none"/>
                <w:lang w:val="en-US" w:eastAsia="zh-CN" w:bidi="ar"/>
              </w:rPr>
              <w:t>硕士研究生及以上学历学位</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黑体" w:hAnsi="黑体" w:eastAsia="黑体" w:cs="黑体"/>
                <w:i w:val="0"/>
                <w:color w:val="000000"/>
                <w:sz w:val="21"/>
                <w:szCs w:val="21"/>
                <w:u w:val="none"/>
              </w:rPr>
            </w:pPr>
            <w:r>
              <w:rPr>
                <w:rFonts w:hint="eastAsia" w:ascii="黑体" w:hAnsi="黑体" w:eastAsia="黑体" w:cs="黑体"/>
                <w:i w:val="0"/>
                <w:color w:val="000000"/>
                <w:kern w:val="0"/>
                <w:sz w:val="21"/>
                <w:szCs w:val="21"/>
                <w:u w:val="none"/>
                <w:lang w:val="en-US" w:eastAsia="zh-CN" w:bidi="ar"/>
              </w:rPr>
              <w:t>30周岁以下</w:t>
            </w:r>
          </w:p>
        </w:tc>
        <w:tc>
          <w:tcPr>
            <w:tcW w:w="11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黑体" w:hAnsi="黑体" w:eastAsia="黑体" w:cs="黑体"/>
                <w:i w:val="0"/>
                <w:color w:val="000000"/>
                <w:sz w:val="21"/>
                <w:szCs w:val="21"/>
                <w:u w:val="none"/>
              </w:rPr>
            </w:pPr>
            <w:r>
              <w:rPr>
                <w:rFonts w:hint="eastAsia" w:ascii="黑体" w:hAnsi="黑体" w:eastAsia="黑体" w:cs="黑体"/>
                <w:i w:val="0"/>
                <w:color w:val="000000"/>
                <w:kern w:val="0"/>
                <w:sz w:val="21"/>
                <w:szCs w:val="21"/>
                <w:u w:val="none"/>
                <w:lang w:val="en-US" w:eastAsia="zh-CN" w:bidi="ar"/>
              </w:rPr>
              <w:t>不限</w:t>
            </w:r>
          </w:p>
        </w:tc>
        <w:tc>
          <w:tcPr>
            <w:tcW w:w="27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黑体" w:hAnsi="黑体" w:eastAsia="黑体" w:cs="黑体"/>
                <w:i w:val="0"/>
                <w:color w:val="000000"/>
                <w:sz w:val="21"/>
                <w:szCs w:val="21"/>
                <w:u w:val="none"/>
              </w:rPr>
            </w:pPr>
            <w:r>
              <w:rPr>
                <w:rFonts w:hint="eastAsia" w:ascii="黑体" w:hAnsi="黑体" w:eastAsia="黑体" w:cs="黑体"/>
                <w:i w:val="0"/>
                <w:color w:val="000000"/>
                <w:kern w:val="0"/>
                <w:sz w:val="21"/>
                <w:szCs w:val="21"/>
                <w:u w:val="none"/>
                <w:lang w:val="en-US" w:eastAsia="zh-CN" w:bidi="ar"/>
              </w:rPr>
              <w:t>1.具备良好的文字综合及沟通协调能力。</w:t>
            </w:r>
            <w:r>
              <w:rPr>
                <w:rFonts w:hint="eastAsia" w:ascii="黑体" w:hAnsi="黑体" w:eastAsia="黑体" w:cs="黑体"/>
                <w:i w:val="0"/>
                <w:color w:val="000000"/>
                <w:kern w:val="0"/>
                <w:sz w:val="21"/>
                <w:szCs w:val="21"/>
                <w:u w:val="none"/>
                <w:lang w:val="en-US" w:eastAsia="zh-CN" w:bidi="ar"/>
              </w:rPr>
              <w:br w:type="textWrapping"/>
            </w:r>
            <w:r>
              <w:rPr>
                <w:rFonts w:hint="eastAsia" w:ascii="黑体" w:hAnsi="黑体" w:eastAsia="黑体" w:cs="黑体"/>
                <w:i w:val="0"/>
                <w:color w:val="000000"/>
                <w:kern w:val="0"/>
                <w:sz w:val="21"/>
                <w:szCs w:val="21"/>
                <w:u w:val="none"/>
                <w:lang w:val="en-US" w:eastAsia="zh-CN" w:bidi="ar"/>
              </w:rPr>
              <w:t>2.有海南长臂猿等珍稀物种保护研究经验者优先。</w:t>
            </w:r>
          </w:p>
        </w:tc>
        <w:tc>
          <w:tcPr>
            <w:tcW w:w="1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黑体" w:hAnsi="黑体" w:eastAsia="黑体" w:cs="黑体"/>
                <w:i w:val="0"/>
                <w:color w:val="000000"/>
                <w:sz w:val="21"/>
                <w:szCs w:val="21"/>
                <w:u w:val="none"/>
              </w:rPr>
            </w:pPr>
            <w:r>
              <w:rPr>
                <w:rFonts w:hint="eastAsia" w:ascii="黑体" w:hAnsi="黑体" w:eastAsia="黑体" w:cs="黑体"/>
                <w:i w:val="0"/>
                <w:color w:val="000000"/>
                <w:kern w:val="0"/>
                <w:sz w:val="21"/>
                <w:szCs w:val="21"/>
                <w:u w:val="none"/>
                <w:lang w:val="en-US" w:eastAsia="zh-CN" w:bidi="ar"/>
              </w:rPr>
              <w:t>5—10万</w:t>
            </w:r>
            <w:r>
              <w:rPr>
                <w:rFonts w:hint="eastAsia" w:ascii="黑体" w:hAnsi="黑体" w:eastAsia="黑体" w:cs="黑体"/>
                <w:i w:val="0"/>
                <w:color w:val="000000"/>
                <w:kern w:val="0"/>
                <w:sz w:val="21"/>
                <w:szCs w:val="21"/>
                <w:u w:val="none"/>
                <w:lang w:val="en-US" w:eastAsia="zh-CN" w:bidi="ar"/>
              </w:rPr>
              <w:br w:type="textWrapping"/>
            </w:r>
            <w:r>
              <w:rPr>
                <w:rFonts w:hint="eastAsia" w:ascii="黑体" w:hAnsi="黑体" w:eastAsia="黑体" w:cs="黑体"/>
                <w:i w:val="0"/>
                <w:color w:val="000000"/>
                <w:kern w:val="0"/>
                <w:sz w:val="21"/>
                <w:szCs w:val="21"/>
                <w:u w:val="none"/>
                <w:lang w:val="en-US" w:eastAsia="zh-CN" w:bidi="ar"/>
              </w:rPr>
              <w:t>（具体面议）</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黑体" w:hAnsi="黑体" w:eastAsia="黑体" w:cs="黑体"/>
                <w:i w:val="0"/>
                <w:color w:val="000000"/>
                <w:sz w:val="21"/>
                <w:szCs w:val="21"/>
                <w:u w:val="none"/>
              </w:rPr>
            </w:pPr>
            <w:r>
              <w:rPr>
                <w:rFonts w:hint="eastAsia" w:ascii="黑体" w:hAnsi="黑体" w:eastAsia="黑体" w:cs="黑体"/>
                <w:i w:val="0"/>
                <w:color w:val="000000"/>
                <w:kern w:val="0"/>
                <w:sz w:val="21"/>
                <w:szCs w:val="21"/>
                <w:u w:val="none"/>
                <w:lang w:val="en-US" w:eastAsia="zh-CN" w:bidi="ar"/>
              </w:rPr>
              <w:t>年龄计算截至2020年12月31日</w:t>
            </w:r>
          </w:p>
        </w:tc>
      </w:tr>
    </w:tbl>
    <w:p>
      <w:pPr>
        <w:spacing w:line="556"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val="en-US" w:eastAsia="zh-CN"/>
        </w:rPr>
        <w:t>海南国家公园研究院面向全球公开招聘工作人员岗位表</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right="0" w:rightChars="0"/>
        <w:jc w:val="left"/>
        <w:textAlignment w:val="auto"/>
        <w:outlineLvl w:val="9"/>
        <w:rPr>
          <w:rFonts w:hint="eastAsia" w:ascii="仿宋_GB2312" w:hAnsi="仿宋_GB2312" w:eastAsia="仿宋_GB2312" w:cs="仿宋_GB2312"/>
          <w:color w:val="333333"/>
          <w:kern w:val="0"/>
          <w:sz w:val="32"/>
          <w:szCs w:val="32"/>
          <w:shd w:val="clear" w:color="auto" w:fill="FFFFFF"/>
          <w:lang w:val="en-US" w:eastAsia="zh-CN" w:bidi="ar"/>
        </w:rPr>
        <w:sectPr>
          <w:headerReference r:id="rId3" w:type="default"/>
          <w:footerReference r:id="rId4" w:type="default"/>
          <w:pgSz w:w="16838" w:h="11906" w:orient="landscape"/>
          <w:pgMar w:top="1803" w:right="1440" w:bottom="1803" w:left="1440" w:header="851" w:footer="992" w:gutter="0"/>
          <w:paperSrc/>
          <w:pgNumType w:fmt="numberInDash"/>
          <w:cols w:space="720" w:num="1"/>
          <w:rtlGutter w:val="0"/>
          <w:docGrid w:type="lines" w:linePitch="319" w:charSpace="0"/>
        </w:sectPr>
      </w:pPr>
    </w:p>
    <w:p>
      <w:pPr>
        <w:spacing w:line="556" w:lineRule="exact"/>
        <w:rPr>
          <w:rFonts w:hint="eastAsia" w:ascii="黑体" w:hAnsi="黑体" w:eastAsia="黑体" w:cs="黑体"/>
          <w:sz w:val="28"/>
          <w:szCs w:val="28"/>
          <w:lang w:val="en-US" w:eastAsia="zh-CN"/>
        </w:rPr>
      </w:pPr>
      <w:r>
        <w:rPr>
          <w:rFonts w:hint="eastAsia" w:ascii="黑体" w:hAnsi="黑体" w:eastAsia="黑体" w:cs="黑体"/>
          <w:sz w:val="28"/>
          <w:szCs w:val="28"/>
        </w:rPr>
        <w:t>附件</w:t>
      </w:r>
      <w:r>
        <w:rPr>
          <w:rFonts w:hint="eastAsia" w:ascii="黑体" w:hAnsi="黑体" w:eastAsia="黑体" w:cs="黑体"/>
          <w:sz w:val="28"/>
          <w:szCs w:val="28"/>
          <w:lang w:val="en-US" w:eastAsia="zh-CN"/>
        </w:rPr>
        <w:t>2：</w:t>
      </w:r>
    </w:p>
    <w:p>
      <w:pPr>
        <w:spacing w:line="556" w:lineRule="exact"/>
        <w:rPr>
          <w:rFonts w:hint="eastAsia" w:ascii="黑体" w:hAnsi="黑体" w:eastAsia="黑体" w:cs="黑体"/>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60" w:lineRule="exact"/>
        <w:jc w:val="center"/>
        <w:textAlignment w:val="auto"/>
        <w:outlineLvl w:val="9"/>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海南国家公园研究院</w:t>
      </w:r>
    </w:p>
    <w:p>
      <w:pPr>
        <w:keepNext w:val="0"/>
        <w:keepLines w:val="0"/>
        <w:pageBreakBefore w:val="0"/>
        <w:widowControl w:val="0"/>
        <w:numPr>
          <w:ilvl w:val="0"/>
          <w:numId w:val="0"/>
        </w:numPr>
        <w:kinsoku/>
        <w:wordWrap/>
        <w:overflowPunct/>
        <w:topLinePunct w:val="0"/>
        <w:autoSpaceDE/>
        <w:autoSpaceDN/>
        <w:bidi w:val="0"/>
        <w:adjustRightInd/>
        <w:snapToGrid/>
        <w:spacing w:line="660" w:lineRule="exact"/>
        <w:jc w:val="center"/>
        <w:textAlignment w:val="auto"/>
        <w:outlineLvl w:val="9"/>
        <w:rPr>
          <w:rFonts w:hint="eastAsia" w:ascii="仿宋" w:hAnsi="仿宋" w:eastAsia="仿宋"/>
          <w:sz w:val="32"/>
          <w:szCs w:val="32"/>
          <w:lang w:val="en-US" w:eastAsia="zh-CN"/>
        </w:rPr>
      </w:pPr>
      <w:r>
        <w:rPr>
          <w:rFonts w:hint="eastAsia" w:ascii="方正小标宋_GBK" w:hAnsi="方正小标宋_GBK" w:eastAsia="方正小标宋_GBK" w:cs="方正小标宋_GBK"/>
          <w:sz w:val="44"/>
          <w:szCs w:val="44"/>
          <w:lang w:val="en-US" w:eastAsia="zh-CN"/>
        </w:rPr>
        <w:t>简   介</w:t>
      </w: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ind w:firstLine="640" w:firstLineChars="200"/>
        <w:textAlignment w:val="auto"/>
        <w:outlineLvl w:val="9"/>
        <w:rPr>
          <w:rFonts w:hint="eastAsia" w:ascii="仿宋" w:hAnsi="仿宋" w:eastAsia="仿宋"/>
          <w:sz w:val="32"/>
          <w:szCs w:val="32"/>
          <w:lang w:val="en-US" w:eastAsia="zh-CN"/>
        </w:rPr>
      </w:pPr>
      <w:r>
        <w:rPr>
          <w:rFonts w:hint="eastAsia" w:ascii="仿宋" w:hAnsi="仿宋" w:eastAsia="仿宋"/>
          <w:sz w:val="32"/>
          <w:szCs w:val="32"/>
          <w:lang w:val="en-US" w:eastAsia="zh-CN"/>
        </w:rPr>
        <w:t>海南国家公园研究院是由海南热带雨林国家公园管理局、海南大学、中国热带农业科学院、中国林业科学研究院、北京林业大学共同发起成立，以着力推进海南国家公园建设及服务于全球国家公园的有效保护和合理利用为主要任务，集理论研究平台、高端智库平台、高端论坛平台、国际合作平台、人才培养平台、数据化与信息库平台为一体的综合性科研机构。</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宋体"/>
          <w:kern w:val="0"/>
          <w:sz w:val="32"/>
          <w:szCs w:val="32"/>
        </w:rPr>
      </w:pPr>
      <w:r>
        <w:rPr>
          <w:rFonts w:hint="eastAsia" w:ascii="仿宋" w:hAnsi="仿宋" w:eastAsia="仿宋"/>
          <w:sz w:val="32"/>
          <w:szCs w:val="32"/>
          <w:lang w:val="en-US" w:eastAsia="zh-CN"/>
        </w:rPr>
        <w:t>海南国家公园研究院为海南省委编办登记事业单位法人，不纳入机构编制管理的非盈利性事业单位。</w:t>
      </w:r>
      <w:r>
        <w:rPr>
          <w:rFonts w:hint="eastAsia" w:ascii="仿宋" w:hAnsi="仿宋" w:eastAsia="仿宋" w:cs="宋体"/>
          <w:kern w:val="0"/>
          <w:sz w:val="32"/>
          <w:szCs w:val="32"/>
        </w:rPr>
        <w:t>世界自然保护联盟(IUCN)总裁兼理事会主席章新胜</w:t>
      </w:r>
      <w:r>
        <w:rPr>
          <w:rFonts w:hint="eastAsia" w:ascii="仿宋" w:hAnsi="仿宋" w:eastAsia="仿宋" w:cs="宋体"/>
          <w:kern w:val="0"/>
          <w:sz w:val="32"/>
          <w:szCs w:val="32"/>
          <w:lang w:val="en-US" w:eastAsia="zh-CN"/>
        </w:rPr>
        <w:t>任</w:t>
      </w:r>
      <w:r>
        <w:rPr>
          <w:rFonts w:hint="eastAsia" w:ascii="仿宋" w:hAnsi="仿宋" w:eastAsia="仿宋" w:cs="宋体"/>
          <w:kern w:val="0"/>
          <w:sz w:val="32"/>
          <w:szCs w:val="32"/>
        </w:rPr>
        <w:t>理事长</w:t>
      </w:r>
      <w:r>
        <w:rPr>
          <w:rFonts w:hint="eastAsia" w:ascii="仿宋" w:hAnsi="仿宋" w:eastAsia="仿宋" w:cs="宋体"/>
          <w:kern w:val="0"/>
          <w:sz w:val="32"/>
          <w:szCs w:val="32"/>
          <w:lang w:eastAsia="zh-CN"/>
        </w:rPr>
        <w:t>；</w:t>
      </w:r>
      <w:r>
        <w:rPr>
          <w:rFonts w:hint="eastAsia" w:ascii="仿宋" w:hAnsi="仿宋" w:eastAsia="仿宋" w:cs="宋体"/>
          <w:kern w:val="0"/>
          <w:sz w:val="32"/>
          <w:szCs w:val="32"/>
        </w:rPr>
        <w:t>海南热带雨林国家公园管理局局长夏斐</w:t>
      </w:r>
      <w:r>
        <w:rPr>
          <w:rFonts w:hint="eastAsia" w:ascii="仿宋" w:hAnsi="仿宋" w:eastAsia="仿宋" w:cs="宋体"/>
          <w:kern w:val="0"/>
          <w:sz w:val="32"/>
          <w:szCs w:val="32"/>
          <w:lang w:val="en-US" w:eastAsia="zh-CN"/>
        </w:rPr>
        <w:t>任</w:t>
      </w:r>
      <w:r>
        <w:rPr>
          <w:rFonts w:hint="eastAsia" w:ascii="仿宋" w:hAnsi="仿宋" w:eastAsia="仿宋" w:cs="宋体"/>
          <w:kern w:val="0"/>
          <w:sz w:val="32"/>
          <w:szCs w:val="32"/>
        </w:rPr>
        <w:t>常务副理事长</w:t>
      </w:r>
      <w:r>
        <w:rPr>
          <w:rFonts w:hint="eastAsia" w:ascii="仿宋" w:hAnsi="仿宋" w:eastAsia="仿宋" w:cs="宋体"/>
          <w:kern w:val="0"/>
          <w:sz w:val="32"/>
          <w:szCs w:val="32"/>
          <w:lang w:eastAsia="zh-CN"/>
        </w:rPr>
        <w:t>；</w:t>
      </w:r>
      <w:r>
        <w:rPr>
          <w:rFonts w:hint="eastAsia" w:ascii="仿宋" w:hAnsi="仿宋" w:eastAsia="仿宋" w:cs="宋体"/>
          <w:kern w:val="0"/>
          <w:sz w:val="32"/>
          <w:szCs w:val="32"/>
        </w:rPr>
        <w:t>海南大学校长骆清铭院士</w:t>
      </w:r>
      <w:r>
        <w:rPr>
          <w:rFonts w:hint="eastAsia" w:ascii="仿宋" w:hAnsi="仿宋" w:eastAsia="仿宋" w:cs="宋体"/>
          <w:kern w:val="0"/>
          <w:sz w:val="32"/>
          <w:szCs w:val="32"/>
          <w:lang w:val="en-US" w:eastAsia="zh-CN"/>
        </w:rPr>
        <w:t>任</w:t>
      </w:r>
      <w:r>
        <w:rPr>
          <w:rFonts w:hint="eastAsia" w:ascii="仿宋" w:hAnsi="仿宋" w:eastAsia="仿宋" w:cs="宋体"/>
          <w:kern w:val="0"/>
          <w:sz w:val="32"/>
          <w:szCs w:val="32"/>
        </w:rPr>
        <w:t>副理事长、院长（兼）</w:t>
      </w:r>
      <w:r>
        <w:rPr>
          <w:rFonts w:hint="eastAsia" w:ascii="仿宋" w:hAnsi="仿宋" w:eastAsia="仿宋" w:cs="宋体"/>
          <w:kern w:val="0"/>
          <w:sz w:val="32"/>
          <w:szCs w:val="32"/>
          <w:lang w:eastAsia="zh-CN"/>
        </w:rPr>
        <w:t>；</w:t>
      </w:r>
      <w:r>
        <w:rPr>
          <w:rFonts w:hint="default" w:ascii="仿宋" w:hAnsi="仿宋" w:eastAsia="仿宋" w:cs="宋体"/>
          <w:kern w:val="0"/>
          <w:sz w:val="32"/>
          <w:szCs w:val="32"/>
          <w:lang w:eastAsia="zh-CN"/>
        </w:rPr>
        <w:t>国家林业和草原局以国家公园为主体的自然保护地体系工作领导小组副组长</w:t>
      </w:r>
      <w:r>
        <w:rPr>
          <w:rFonts w:hint="default" w:ascii="仿宋" w:hAnsi="仿宋" w:eastAsia="仿宋" w:cs="宋体"/>
          <w:kern w:val="0"/>
          <w:sz w:val="32"/>
          <w:szCs w:val="32"/>
          <w:lang w:val="en-US" w:eastAsia="zh-CN"/>
        </w:rPr>
        <w:t>张鸿文</w:t>
      </w:r>
      <w:r>
        <w:rPr>
          <w:rFonts w:hint="eastAsia" w:ascii="仿宋" w:hAnsi="仿宋" w:eastAsia="仿宋" w:cs="宋体"/>
          <w:kern w:val="0"/>
          <w:sz w:val="32"/>
          <w:szCs w:val="32"/>
          <w:lang w:val="en-US" w:eastAsia="zh-CN"/>
        </w:rPr>
        <w:t>、</w:t>
      </w:r>
      <w:r>
        <w:rPr>
          <w:rFonts w:hint="default" w:ascii="仿宋" w:hAnsi="仿宋" w:eastAsia="仿宋" w:cs="宋体"/>
          <w:kern w:val="0"/>
          <w:sz w:val="32"/>
          <w:szCs w:val="32"/>
        </w:rPr>
        <w:t>中国林业科学研究院院长</w:t>
      </w:r>
      <w:r>
        <w:rPr>
          <w:rFonts w:hint="default" w:ascii="仿宋" w:hAnsi="仿宋" w:eastAsia="仿宋" w:cs="宋体"/>
          <w:kern w:val="0"/>
          <w:sz w:val="32"/>
          <w:szCs w:val="32"/>
          <w:lang w:val="en-US" w:eastAsia="zh-CN"/>
        </w:rPr>
        <w:t>刘世荣</w:t>
      </w:r>
      <w:r>
        <w:rPr>
          <w:rFonts w:hint="eastAsia" w:ascii="仿宋" w:hAnsi="仿宋" w:eastAsia="仿宋" w:cs="宋体"/>
          <w:kern w:val="0"/>
          <w:sz w:val="32"/>
          <w:szCs w:val="32"/>
          <w:lang w:val="en-US" w:eastAsia="zh-CN"/>
        </w:rPr>
        <w:t>、</w:t>
      </w:r>
      <w:r>
        <w:rPr>
          <w:rFonts w:hint="default" w:ascii="仿宋" w:hAnsi="仿宋" w:eastAsia="仿宋" w:cs="宋体"/>
          <w:kern w:val="0"/>
          <w:sz w:val="32"/>
          <w:szCs w:val="32"/>
        </w:rPr>
        <w:t>中国热带农业科学院院长</w:t>
      </w:r>
      <w:r>
        <w:rPr>
          <w:rFonts w:hint="eastAsia" w:ascii="仿宋" w:hAnsi="仿宋" w:eastAsia="仿宋" w:cs="宋体"/>
          <w:kern w:val="0"/>
          <w:sz w:val="32"/>
          <w:szCs w:val="32"/>
        </w:rPr>
        <w:t>王庆煌</w:t>
      </w:r>
      <w:r>
        <w:rPr>
          <w:rFonts w:hint="eastAsia" w:ascii="仿宋" w:hAnsi="仿宋" w:eastAsia="仿宋" w:cs="宋体"/>
          <w:kern w:val="0"/>
          <w:sz w:val="32"/>
          <w:szCs w:val="32"/>
          <w:lang w:val="en-US" w:eastAsia="zh-CN"/>
        </w:rPr>
        <w:t>、</w:t>
      </w:r>
      <w:r>
        <w:rPr>
          <w:rFonts w:hint="default" w:ascii="仿宋" w:hAnsi="仿宋" w:eastAsia="仿宋" w:cs="宋体"/>
          <w:kern w:val="0"/>
          <w:sz w:val="32"/>
          <w:szCs w:val="32"/>
        </w:rPr>
        <w:t>北京林业大学校长</w:t>
      </w:r>
      <w:r>
        <w:rPr>
          <w:rFonts w:hint="default" w:ascii="仿宋" w:hAnsi="仿宋" w:eastAsia="仿宋" w:cs="宋体"/>
          <w:kern w:val="0"/>
          <w:sz w:val="32"/>
          <w:szCs w:val="32"/>
          <w:lang w:val="en-US" w:eastAsia="zh-CN"/>
        </w:rPr>
        <w:t>安黎哲</w:t>
      </w:r>
      <w:r>
        <w:rPr>
          <w:rFonts w:hint="eastAsia" w:ascii="仿宋" w:hAnsi="仿宋" w:eastAsia="仿宋" w:cs="宋体"/>
          <w:kern w:val="0"/>
          <w:sz w:val="32"/>
          <w:szCs w:val="32"/>
          <w:lang w:val="en-US" w:eastAsia="zh-CN"/>
        </w:rPr>
        <w:t>任</w:t>
      </w:r>
      <w:r>
        <w:rPr>
          <w:rFonts w:hint="default" w:ascii="仿宋" w:hAnsi="仿宋" w:eastAsia="仿宋" w:cs="宋体"/>
          <w:kern w:val="0"/>
          <w:sz w:val="32"/>
          <w:szCs w:val="32"/>
          <w:lang w:val="en-US" w:eastAsia="zh-CN"/>
        </w:rPr>
        <w:t>副理事长</w:t>
      </w:r>
      <w:r>
        <w:rPr>
          <w:rFonts w:hint="eastAsia" w:ascii="仿宋" w:hAnsi="仿宋" w:eastAsia="仿宋" w:cs="宋体"/>
          <w:kern w:val="0"/>
          <w:sz w:val="32"/>
          <w:szCs w:val="32"/>
          <w:lang w:val="en-US" w:eastAsia="zh-CN"/>
        </w:rPr>
        <w:t>；</w:t>
      </w:r>
      <w:r>
        <w:rPr>
          <w:rFonts w:hint="eastAsia" w:ascii="仿宋" w:hAnsi="仿宋" w:eastAsia="仿宋" w:cs="宋体"/>
          <w:kern w:val="0"/>
          <w:sz w:val="32"/>
          <w:szCs w:val="32"/>
        </w:rPr>
        <w:t>原哈佛大学设计学研究生院院长、哈佛大学杰出服务教授彼得.罗（Peter G. Rowe）等1</w:t>
      </w:r>
      <w:r>
        <w:rPr>
          <w:rFonts w:hint="eastAsia" w:ascii="仿宋" w:hAnsi="仿宋" w:eastAsia="仿宋" w:cs="宋体"/>
          <w:kern w:val="0"/>
          <w:sz w:val="32"/>
          <w:szCs w:val="32"/>
          <w:lang w:val="en-US" w:eastAsia="zh-CN"/>
        </w:rPr>
        <w:t>2</w:t>
      </w:r>
      <w:r>
        <w:rPr>
          <w:rFonts w:hint="eastAsia" w:ascii="仿宋" w:hAnsi="仿宋" w:eastAsia="仿宋" w:cs="宋体"/>
          <w:kern w:val="0"/>
          <w:sz w:val="32"/>
          <w:szCs w:val="32"/>
        </w:rPr>
        <w:t>名</w:t>
      </w:r>
      <w:r>
        <w:rPr>
          <w:rFonts w:hint="eastAsia" w:ascii="仿宋" w:hAnsi="仿宋" w:eastAsia="仿宋" w:cs="宋体"/>
          <w:kern w:val="0"/>
          <w:sz w:val="32"/>
          <w:szCs w:val="32"/>
          <w:lang w:val="en-US" w:eastAsia="zh-CN"/>
        </w:rPr>
        <w:t>国内外知名专家学者任</w:t>
      </w:r>
      <w:r>
        <w:rPr>
          <w:rFonts w:hint="eastAsia" w:ascii="仿宋" w:hAnsi="仿宋" w:eastAsia="仿宋" w:cs="宋体"/>
          <w:kern w:val="0"/>
          <w:sz w:val="32"/>
          <w:szCs w:val="32"/>
        </w:rPr>
        <w:t>理事。</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sz w:val="32"/>
          <w:szCs w:val="32"/>
          <w:lang w:val="en-US" w:eastAsia="zh-CN"/>
        </w:rPr>
      </w:pPr>
      <w:r>
        <w:rPr>
          <w:rFonts w:hint="eastAsia" w:ascii="仿宋" w:hAnsi="仿宋" w:eastAsia="仿宋" w:cs="宋体"/>
          <w:kern w:val="0"/>
          <w:sz w:val="32"/>
          <w:szCs w:val="32"/>
          <w:lang w:val="en-US" w:eastAsia="zh-CN"/>
        </w:rPr>
        <w:t>海南国家公园研究院拥有丰富的国际和国内学术资源，汇集了近200名</w:t>
      </w:r>
      <w:r>
        <w:rPr>
          <w:rFonts w:hint="eastAsia" w:ascii="仿宋" w:hAnsi="仿宋" w:eastAsia="仿宋"/>
          <w:sz w:val="32"/>
          <w:szCs w:val="32"/>
          <w:lang w:val="en-US" w:eastAsia="zh-CN"/>
        </w:rPr>
        <w:t>生物科学、海洋科学、法学、经济学、管理学及其他人文社科类等专业的优秀人才，与全球和国内许多知名智库、高校及研究机构建立了稳固的合作关系。每年围绕国家公园发展、热带雨林及生态环境保护等重大理论和政策问题，举办若干高层次国内和国际研讨会，并为地方政府、行业组织和企业提供政策建议、咨询及相关教学和培训服务。</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海南国家公园研究院致力于建设成为面向全球的开放性共享平台，打造成国际一流智库和科研、人才培养基地，旨在引领热带地区国家公园保护与发展方向，推广国家公园与地区发展成功经验，提供自然与人类社会和谐发展的海南方案、中国方案。</w:t>
      </w:r>
    </w:p>
    <w:p>
      <w:pPr>
        <w:rPr>
          <w:rFonts w:hint="eastAsia" w:eastAsia="宋体"/>
          <w:lang w:val="en-US" w:eastAsia="zh-CN"/>
        </w:rPr>
      </w:pP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right="0" w:rightChars="0"/>
        <w:jc w:val="left"/>
        <w:textAlignment w:val="auto"/>
        <w:outlineLvl w:val="9"/>
        <w:rPr>
          <w:rFonts w:hint="eastAsia" w:ascii="仿宋_GB2312" w:hAnsi="仿宋_GB2312" w:eastAsia="仿宋_GB2312" w:cs="仿宋_GB2312"/>
          <w:color w:val="333333"/>
          <w:kern w:val="0"/>
          <w:sz w:val="32"/>
          <w:szCs w:val="32"/>
          <w:shd w:val="clear" w:color="auto" w:fill="FFFFFF"/>
          <w:lang w:val="en-US" w:eastAsia="zh-CN" w:bidi="ar"/>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CD8C83D-6EB1-4B51-8DB3-8FA0D80E721A}"/>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swiss"/>
    <w:pitch w:val="default"/>
    <w:sig w:usb0="00000000" w:usb1="00000000" w:usb2="00000000" w:usb3="00000000" w:csb0="00000000" w:csb1="00000000"/>
    <w:embedRegular r:id="rId2" w:fontKey="{2E005BC0-9122-429C-ACDD-0AA05A18C316}"/>
  </w:font>
  <w:font w:name="方正小标宋_GBK">
    <w:panose1 w:val="02000000000000000000"/>
    <w:charset w:val="86"/>
    <w:family w:val="auto"/>
    <w:pitch w:val="default"/>
    <w:sig w:usb0="00000000" w:usb1="00000000" w:usb2="00000000" w:usb3="00000000" w:csb0="00000000" w:csb1="00000000"/>
    <w:embedRegular r:id="rId3" w:fontKey="{2E132BB3-1B1D-4531-9C5B-DE34B9F6EB7C}"/>
  </w:font>
  <w:font w:name="仿宋">
    <w:panose1 w:val="02010609060101010101"/>
    <w:charset w:val="86"/>
    <w:family w:val="auto"/>
    <w:pitch w:val="default"/>
    <w:sig w:usb0="800002BF" w:usb1="38CF7CFA" w:usb2="00000016" w:usb3="00000000" w:csb0="00040001" w:csb1="00000000"/>
    <w:embedRegular r:id="rId4" w:fontKey="{1DE2BC18-2018-41B7-ABF8-12F02C821680}"/>
  </w:font>
  <w:font w:name="楷体_GB2312">
    <w:panose1 w:val="02010609030101010101"/>
    <w:charset w:val="86"/>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1</w:t>
                          </w:r>
                          <w:r>
                            <w:rPr>
                              <w:rFonts w:hint="eastAsia" w:ascii="宋体" w:hAnsi="宋体" w:eastAsia="宋体" w:cs="宋体"/>
                              <w:sz w:val="28"/>
                              <w:szCs w:val="28"/>
                              <w:lang w:eastAsia="zh-CN"/>
                            </w:rPr>
                            <w:fldChar w:fldCharType="end"/>
                          </w:r>
                        </w:p>
                      </w:txbxContent>
                    </wps:txbx>
                    <wps:bodyPr vert="horz"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JhB&#10;ZF22AQAAVwMAAA4AAAAAAAAAAQAgAAAAHgEAAGRycy9lMm9Eb2MueG1sUEsFBgAAAAAGAAYAWQEA&#10;AEYFAAAAAA==&#10;">
              <v:fill on="f" focussize="0,0"/>
              <v:stroke on="f"/>
              <v:imagedata o:title=""/>
              <o:lock v:ext="edit" aspectratio="f"/>
              <v:textbox inset="0mm,0mm,0mm,0mm" style="mso-fit-shape-to-text:t;">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1</w:t>
                    </w:r>
                    <w:r>
                      <w:rPr>
                        <w:rFonts w:hint="eastAsia" w:ascii="宋体" w:hAnsi="宋体" w:eastAsia="宋体" w:cs="宋体"/>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9"/>
  <w:displayHorizontalDrawingGridEvery w:val="1"/>
  <w:displayVerticalDrawingGridEvery w:val="2"/>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95081B"/>
    <w:rsid w:val="04494C1C"/>
    <w:rsid w:val="045C5409"/>
    <w:rsid w:val="04F25BCD"/>
    <w:rsid w:val="07A13E26"/>
    <w:rsid w:val="165974CD"/>
    <w:rsid w:val="1BCC4A50"/>
    <w:rsid w:val="1D960FAD"/>
    <w:rsid w:val="1FC43427"/>
    <w:rsid w:val="21AD7434"/>
    <w:rsid w:val="255A4DAC"/>
    <w:rsid w:val="27127D72"/>
    <w:rsid w:val="313674A8"/>
    <w:rsid w:val="372567DC"/>
    <w:rsid w:val="3F7767C8"/>
    <w:rsid w:val="3FB43736"/>
    <w:rsid w:val="49306562"/>
    <w:rsid w:val="4AC341B5"/>
    <w:rsid w:val="4B024C2B"/>
    <w:rsid w:val="4D542E91"/>
    <w:rsid w:val="5041214C"/>
    <w:rsid w:val="52305502"/>
    <w:rsid w:val="5A493080"/>
    <w:rsid w:val="628905BB"/>
    <w:rsid w:val="64FC1D07"/>
    <w:rsid w:val="67E934A8"/>
    <w:rsid w:val="6E0931AA"/>
    <w:rsid w:val="72A75DCF"/>
    <w:rsid w:val="768D28D6"/>
    <w:rsid w:val="79924F4B"/>
    <w:rsid w:val="7BD03A97"/>
    <w:rsid w:val="7F5B698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2">
    <w:name w:val="Body Text"/>
    <w:basedOn w:val="1"/>
    <w:uiPriority w:val="0"/>
    <w:rPr>
      <w:color w:val="000000"/>
      <w:sz w:val="32"/>
      <w:szCs w:val="32"/>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FollowedHyperlink"/>
    <w:basedOn w:val="6"/>
    <w:uiPriority w:val="0"/>
    <w:rPr>
      <w:color w:val="000000"/>
      <w:u w:val="none"/>
    </w:rPr>
  </w:style>
  <w:style w:type="character" w:styleId="8">
    <w:name w:val="Emphasis"/>
    <w:basedOn w:val="6"/>
    <w:qFormat/>
    <w:uiPriority w:val="0"/>
  </w:style>
  <w:style w:type="character" w:styleId="9">
    <w:name w:val="Hyperlink"/>
    <w:basedOn w:val="6"/>
    <w:uiPriority w:val="0"/>
    <w:rPr>
      <w:color w:val="000000"/>
      <w:u w:val="none"/>
    </w:rPr>
  </w:style>
  <w:style w:type="character" w:styleId="10">
    <w:name w:val="HTML Cite"/>
    <w:basedOn w:val="6"/>
    <w:uiPriority w:val="0"/>
  </w:style>
  <w:style w:type="character" w:customStyle="1" w:styleId="11">
    <w:name w:val="zx-span51"/>
    <w:basedOn w:val="6"/>
    <w:uiPriority w:val="0"/>
  </w:style>
  <w:style w:type="character" w:customStyle="1" w:styleId="12">
    <w:name w:val="r-6-l-sp2"/>
    <w:basedOn w:val="6"/>
    <w:uiPriority w:val="0"/>
  </w:style>
  <w:style w:type="character" w:customStyle="1" w:styleId="13">
    <w:name w:val="lm3-r-4-r-1-sp2"/>
    <w:basedOn w:val="6"/>
    <w:uiPriority w:val="0"/>
  </w:style>
  <w:style w:type="character" w:customStyle="1" w:styleId="14">
    <w:name w:val="zx-span1"/>
    <w:basedOn w:val="6"/>
    <w:uiPriority w:val="0"/>
  </w:style>
  <w:style w:type="character" w:customStyle="1" w:styleId="15">
    <w:name w:val="r-5-l-sp3"/>
    <w:basedOn w:val="6"/>
    <w:uiPriority w:val="0"/>
  </w:style>
  <w:style w:type="character" w:customStyle="1" w:styleId="16">
    <w:name w:val="r-5-l-sp2"/>
    <w:basedOn w:val="6"/>
    <w:uiPriority w:val="0"/>
  </w:style>
  <w:style w:type="character" w:customStyle="1" w:styleId="17">
    <w:name w:val="r-5-l-sp1"/>
    <w:basedOn w:val="6"/>
    <w:uiPriority w:val="0"/>
  </w:style>
  <w:style w:type="character" w:customStyle="1" w:styleId="18">
    <w:name w:val="zx-span21"/>
    <w:basedOn w:val="6"/>
    <w:uiPriority w:val="0"/>
  </w:style>
  <w:style w:type="character" w:customStyle="1" w:styleId="19">
    <w:name w:val="zx-span4"/>
    <w:basedOn w:val="6"/>
    <w:uiPriority w:val="0"/>
  </w:style>
  <w:style w:type="character" w:customStyle="1" w:styleId="20">
    <w:name w:val="zx-span3"/>
    <w:basedOn w:val="6"/>
    <w:uiPriority w:val="0"/>
  </w:style>
  <w:style w:type="character" w:customStyle="1" w:styleId="21">
    <w:name w:val="zx-span2"/>
    <w:basedOn w:val="6"/>
    <w:uiPriority w:val="0"/>
  </w:style>
  <w:style w:type="character" w:customStyle="1" w:styleId="22">
    <w:name w:val="链接"/>
    <w:qFormat/>
    <w:uiPriority w:val="0"/>
    <w:rPr>
      <w:color w:val="0000FF"/>
      <w:u w:val="single" w:color="0000FF"/>
    </w:rPr>
  </w:style>
  <w:style w:type="character" w:customStyle="1" w:styleId="23">
    <w:name w:val="r-6-l-sp1"/>
    <w:basedOn w:val="6"/>
    <w:uiPriority w:val="0"/>
  </w:style>
  <w:style w:type="character" w:customStyle="1" w:styleId="24">
    <w:name w:val="zx-span5"/>
    <w:basedOn w:val="6"/>
    <w:uiPriority w:val="0"/>
  </w:style>
  <w:style w:type="character" w:customStyle="1" w:styleId="25">
    <w:name w:val="lm3-r-4-r-1-sp1"/>
    <w:basedOn w:val="6"/>
    <w:uiPriority w:val="0"/>
  </w:style>
  <w:style w:type="character" w:customStyle="1" w:styleId="26">
    <w:name w:val="hover98"/>
    <w:basedOn w:val="6"/>
    <w:uiPriority w:val="0"/>
  </w:style>
  <w:style w:type="character" w:customStyle="1" w:styleId="27">
    <w:name w:val="zx-span11"/>
    <w:basedOn w:val="6"/>
    <w:uiPriority w:val="0"/>
  </w:style>
  <w:style w:type="character" w:customStyle="1" w:styleId="28">
    <w:name w:val="hover97"/>
    <w:basedOn w:val="6"/>
    <w:uiPriority w:val="0"/>
  </w:style>
  <w:style w:type="character" w:customStyle="1" w:styleId="29">
    <w:name w:val="zx-xuan7"/>
    <w:basedOn w:val="6"/>
    <w:uiPriority w:val="0"/>
    <w:rPr>
      <w:color w:val="FFFFFF"/>
    </w:rPr>
  </w:style>
  <w:style w:type="character" w:customStyle="1" w:styleId="30">
    <w:name w:val="Hyperlink.0"/>
    <w:basedOn w:val="22"/>
    <w:qFormat/>
    <w:uiPriority w:val="0"/>
    <w:rPr>
      <w:rFonts w:ascii="仿宋_GB2312" w:hAnsi="仿宋_GB2312" w:eastAsia="仿宋_GB2312" w:cs="仿宋_GB2312"/>
      <w:color w:val="000000"/>
      <w:kern w:val="0"/>
      <w:sz w:val="32"/>
      <w:szCs w:val="32"/>
      <w:lang w:val="en-US"/>
    </w:rPr>
  </w:style>
  <w:style w:type="character" w:customStyle="1" w:styleId="31">
    <w:name w:val="zx-span31"/>
    <w:basedOn w:val="6"/>
    <w:uiPriority w:val="0"/>
  </w:style>
  <w:style w:type="character" w:customStyle="1" w:styleId="32">
    <w:name w:val="r-6-l-sp3"/>
    <w:basedOn w:val="6"/>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win</dc:creator>
  <cp:lastModifiedBy>王先生</cp:lastModifiedBy>
  <dcterms:modified xsi:type="dcterms:W3CDTF">2020-04-01T10:12:11Z</dcterms:modified>
  <dc:title>海南国家公园研究院招聘公告</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